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7B5" w:rsidRPr="002B1E3C" w:rsidRDefault="005C67B5" w:rsidP="00AF0832">
      <w:pPr>
        <w:jc w:val="center"/>
        <w:rPr>
          <w:rStyle w:val="NormalCharacter"/>
          <w:rFonts w:ascii="黑体" w:eastAsia="黑体" w:hAnsi="黑体" w:cs="Times New Roman"/>
          <w:b/>
          <w:bCs/>
          <w:kern w:val="0"/>
          <w:sz w:val="36"/>
          <w:szCs w:val="36"/>
        </w:rPr>
      </w:pPr>
      <w:r w:rsidRPr="002B1E3C">
        <w:rPr>
          <w:rStyle w:val="NormalCharacter"/>
          <w:rFonts w:ascii="黑体" w:eastAsia="黑体" w:hAnsi="黑体" w:cs="黑体" w:hint="eastAsia"/>
          <w:b/>
          <w:bCs/>
          <w:kern w:val="0"/>
          <w:sz w:val="36"/>
          <w:szCs w:val="36"/>
        </w:rPr>
        <w:t>儋州市</w:t>
      </w:r>
      <w:r w:rsidRPr="002B1E3C">
        <w:rPr>
          <w:rStyle w:val="NormalCharacter"/>
          <w:rFonts w:ascii="黑体" w:eastAsia="黑体" w:hAnsi="黑体" w:cs="黑体"/>
          <w:b/>
          <w:bCs/>
          <w:kern w:val="0"/>
          <w:sz w:val="36"/>
          <w:szCs w:val="36"/>
        </w:rPr>
        <w:t>2020</w:t>
      </w:r>
      <w:r w:rsidRPr="002B1E3C">
        <w:rPr>
          <w:rStyle w:val="NormalCharacter"/>
          <w:rFonts w:ascii="黑体" w:eastAsia="黑体" w:hAnsi="黑体" w:cs="黑体" w:hint="eastAsia"/>
          <w:b/>
          <w:bCs/>
          <w:kern w:val="0"/>
          <w:sz w:val="36"/>
          <w:szCs w:val="36"/>
        </w:rPr>
        <w:t>年普通中小学招生入学工作报名办法</w:t>
      </w:r>
    </w:p>
    <w:p w:rsidR="005C67B5" w:rsidRPr="005758A6" w:rsidRDefault="005C67B5" w:rsidP="00AF0832">
      <w:pPr>
        <w:jc w:val="center"/>
        <w:rPr>
          <w:rStyle w:val="NormalCharacter"/>
          <w:rFonts w:ascii="仿宋" w:eastAsia="仿宋" w:hAnsi="仿宋" w:cs="Times New Roman"/>
          <w:kern w:val="0"/>
          <w:sz w:val="36"/>
          <w:szCs w:val="36"/>
        </w:rPr>
      </w:pPr>
    </w:p>
    <w:p w:rsidR="005C67B5" w:rsidRPr="005758A6" w:rsidRDefault="005C67B5" w:rsidP="002B1E3C">
      <w:pPr>
        <w:ind w:firstLineChars="200" w:firstLine="31680"/>
        <w:rPr>
          <w:rStyle w:val="NormalCharacter"/>
          <w:rFonts w:ascii="仿宋" w:eastAsia="仿宋" w:hAnsi="仿宋" w:cs="Times New Roman"/>
          <w:kern w:val="0"/>
          <w:sz w:val="30"/>
          <w:szCs w:val="30"/>
        </w:rPr>
      </w:pPr>
      <w:r w:rsidRPr="005758A6">
        <w:rPr>
          <w:rStyle w:val="NormalCharacter"/>
          <w:rFonts w:ascii="仿宋" w:eastAsia="仿宋" w:hAnsi="仿宋" w:cs="仿宋" w:hint="eastAsia"/>
          <w:kern w:val="0"/>
          <w:sz w:val="30"/>
          <w:szCs w:val="30"/>
        </w:rPr>
        <w:t>公办、民办义务教育学校同步报名，那大城区义务教育学校和全市民办义务教育学校网上报名，网上报名办法如下：</w:t>
      </w:r>
    </w:p>
    <w:p w:rsidR="005C67B5" w:rsidRPr="005758A6" w:rsidRDefault="005C67B5" w:rsidP="00AF0832">
      <w:pPr>
        <w:pStyle w:val="ListParagraph"/>
        <w:numPr>
          <w:ilvl w:val="0"/>
          <w:numId w:val="1"/>
        </w:numPr>
        <w:ind w:firstLineChars="0"/>
        <w:rPr>
          <w:rStyle w:val="NormalCharacter"/>
          <w:rFonts w:ascii="仿宋" w:eastAsia="仿宋" w:hAnsi="仿宋" w:cs="Times New Roman"/>
          <w:kern w:val="0"/>
          <w:sz w:val="30"/>
          <w:szCs w:val="30"/>
        </w:rPr>
      </w:pPr>
      <w:r w:rsidRPr="005758A6">
        <w:rPr>
          <w:rStyle w:val="NormalCharacter"/>
          <w:rFonts w:ascii="仿宋" w:eastAsia="仿宋" w:hAnsi="仿宋" w:cs="仿宋" w:hint="eastAsia"/>
          <w:kern w:val="0"/>
          <w:sz w:val="30"/>
          <w:szCs w:val="30"/>
        </w:rPr>
        <w:t>电脑填报。学生（监护人）在规定时间里用电脑登录儋州市义务教育统一招生平台</w:t>
      </w:r>
      <w:r w:rsidRPr="005758A6">
        <w:rPr>
          <w:rStyle w:val="NormalCharacter"/>
          <w:rFonts w:ascii="仿宋" w:eastAsia="仿宋" w:hAnsi="仿宋" w:cs="仿宋"/>
          <w:kern w:val="0"/>
          <w:sz w:val="30"/>
          <w:szCs w:val="30"/>
        </w:rPr>
        <w:t>http://dz.zsfwpt.com</w:t>
      </w:r>
      <w:r w:rsidRPr="005758A6">
        <w:rPr>
          <w:rStyle w:val="NormalCharacter"/>
          <w:rFonts w:ascii="仿宋" w:eastAsia="仿宋" w:hAnsi="仿宋" w:cs="仿宋" w:hint="eastAsia"/>
          <w:kern w:val="0"/>
          <w:sz w:val="30"/>
          <w:szCs w:val="30"/>
        </w:rPr>
        <w:t>，点击“开始办理入学服务”图标进行报名。</w:t>
      </w:r>
    </w:p>
    <w:p w:rsidR="005C67B5" w:rsidRPr="005758A6" w:rsidRDefault="005C67B5" w:rsidP="00AF0832">
      <w:pPr>
        <w:pStyle w:val="ListParagraph"/>
        <w:numPr>
          <w:ilvl w:val="0"/>
          <w:numId w:val="1"/>
        </w:numPr>
        <w:spacing w:line="560" w:lineRule="exact"/>
        <w:ind w:firstLineChars="0"/>
        <w:rPr>
          <w:rStyle w:val="NormalCharacter"/>
          <w:rFonts w:ascii="仿宋" w:eastAsia="仿宋" w:hAnsi="仿宋" w:cs="Times New Roman"/>
          <w:kern w:val="0"/>
          <w:sz w:val="30"/>
          <w:szCs w:val="30"/>
        </w:rPr>
      </w:pPr>
      <w:r w:rsidRPr="005758A6">
        <w:rPr>
          <w:rStyle w:val="NormalCharacter"/>
          <w:rFonts w:ascii="仿宋" w:eastAsia="仿宋" w:hAnsi="仿宋" w:cs="仿宋" w:hint="eastAsia"/>
          <w:kern w:val="0"/>
          <w:sz w:val="30"/>
          <w:szCs w:val="30"/>
        </w:rPr>
        <w:t>手机填报。学生（监护人）在规定时间里用手机搜索并关注“儋州教育”微信公众号后点击“招生报名”菜单进行报名。</w:t>
      </w:r>
    </w:p>
    <w:p w:rsidR="005C67B5" w:rsidRPr="00EC0093" w:rsidRDefault="005C67B5" w:rsidP="00AF0832">
      <w:pPr>
        <w:pStyle w:val="ListParagraph"/>
        <w:numPr>
          <w:ilvl w:val="0"/>
          <w:numId w:val="1"/>
        </w:numPr>
        <w:ind w:firstLineChars="0"/>
        <w:rPr>
          <w:rStyle w:val="NormalCharacter"/>
          <w:rFonts w:ascii="仿宋" w:eastAsia="仿宋" w:hAnsi="仿宋" w:cs="Times New Roman"/>
          <w:kern w:val="0"/>
          <w:sz w:val="30"/>
          <w:szCs w:val="30"/>
        </w:rPr>
      </w:pPr>
      <w:r w:rsidRPr="00EC0093">
        <w:rPr>
          <w:rStyle w:val="NormalCharacter"/>
          <w:rFonts w:ascii="仿宋" w:eastAsia="仿宋" w:hAnsi="仿宋" w:cs="仿宋" w:hint="eastAsia"/>
          <w:sz w:val="30"/>
          <w:szCs w:val="30"/>
        </w:rPr>
        <w:t>学生（监护人）认真阅读报名操作手册，选报本人所属划片区域内的公办，或者选报民办学校（民办学校不划分片区），正确选择本人所属类别，如实填写并提交报名信息（特别注意那大城区公办学校分五类登记）</w:t>
      </w:r>
      <w:r w:rsidRPr="00EC0093">
        <w:rPr>
          <w:rStyle w:val="NormalCharacter"/>
          <w:rFonts w:ascii="仿宋" w:eastAsia="仿宋" w:hAnsi="仿宋" w:cs="仿宋" w:hint="eastAsia"/>
          <w:kern w:val="0"/>
          <w:sz w:val="30"/>
          <w:szCs w:val="30"/>
        </w:rPr>
        <w:t>。</w:t>
      </w:r>
    </w:p>
    <w:p w:rsidR="005C67B5" w:rsidRPr="005758A6" w:rsidRDefault="005C67B5" w:rsidP="00AF0832">
      <w:pPr>
        <w:pStyle w:val="ListParagraph"/>
        <w:numPr>
          <w:ilvl w:val="0"/>
          <w:numId w:val="1"/>
        </w:numPr>
        <w:ind w:firstLineChars="0"/>
        <w:rPr>
          <w:rStyle w:val="NormalCharacter"/>
          <w:rFonts w:ascii="仿宋" w:eastAsia="仿宋" w:hAnsi="仿宋" w:cs="Times New Roman"/>
          <w:kern w:val="0"/>
          <w:sz w:val="30"/>
          <w:szCs w:val="30"/>
        </w:rPr>
      </w:pPr>
      <w:r w:rsidRPr="005758A6">
        <w:rPr>
          <w:rStyle w:val="NormalCharacter"/>
          <w:rFonts w:ascii="仿宋" w:eastAsia="仿宋" w:hAnsi="仿宋" w:cs="仿宋" w:hint="eastAsia"/>
          <w:kern w:val="0"/>
          <w:sz w:val="30"/>
          <w:szCs w:val="30"/>
        </w:rPr>
        <w:t>学生（监护人）提交报名信息后仍需用手机或电脑登录报名系统查询学校的审核意见，如报名信息被学校退回请及时查看退回的具体原因，并在规定的时间内修改完整重新提交。</w:t>
      </w:r>
    </w:p>
    <w:p w:rsidR="005C67B5" w:rsidRDefault="005C67B5" w:rsidP="00AF0832">
      <w:pPr>
        <w:pStyle w:val="ListParagraph"/>
        <w:numPr>
          <w:ilvl w:val="0"/>
          <w:numId w:val="1"/>
        </w:numPr>
        <w:ind w:firstLineChars="0"/>
        <w:rPr>
          <w:rStyle w:val="NormalCharacter"/>
          <w:rFonts w:ascii="仿宋" w:eastAsia="仿宋" w:hAnsi="仿宋" w:cs="Times New Roman"/>
          <w:kern w:val="0"/>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alt="微信截图_20200727085050.png" style="position:absolute;left:0;text-align:left;margin-left:-73.5pt;margin-top:35.2pt;width:573pt;height:96.2pt;z-index:251658240;visibility:visible">
            <v:imagedata r:id="rId7" o:title=""/>
            <w10:wrap type="topAndBottom"/>
          </v:shape>
        </w:pict>
      </w:r>
      <w:r w:rsidRPr="005758A6">
        <w:rPr>
          <w:rStyle w:val="NormalCharacter"/>
          <w:rFonts w:ascii="仿宋" w:eastAsia="仿宋" w:hAnsi="仿宋" w:cs="仿宋" w:hint="eastAsia"/>
          <w:kern w:val="0"/>
          <w:sz w:val="30"/>
          <w:szCs w:val="30"/>
        </w:rPr>
        <w:t>招生入学</w:t>
      </w:r>
      <w:r>
        <w:rPr>
          <w:rStyle w:val="NormalCharacter"/>
          <w:rFonts w:ascii="仿宋" w:eastAsia="仿宋" w:hAnsi="仿宋" w:cs="仿宋" w:hint="eastAsia"/>
          <w:kern w:val="0"/>
          <w:sz w:val="30"/>
          <w:szCs w:val="30"/>
        </w:rPr>
        <w:t>工作</w:t>
      </w:r>
      <w:r w:rsidRPr="005758A6">
        <w:rPr>
          <w:rStyle w:val="NormalCharacter"/>
          <w:rFonts w:ascii="仿宋" w:eastAsia="仿宋" w:hAnsi="仿宋" w:cs="仿宋" w:hint="eastAsia"/>
          <w:kern w:val="0"/>
          <w:sz w:val="30"/>
          <w:szCs w:val="30"/>
        </w:rPr>
        <w:t>流程：</w:t>
      </w:r>
    </w:p>
    <w:p w:rsidR="005C67B5" w:rsidRPr="000421C8" w:rsidRDefault="005C67B5" w:rsidP="004629F2">
      <w:pPr>
        <w:pStyle w:val="ListParagraph"/>
        <w:numPr>
          <w:ilvl w:val="0"/>
          <w:numId w:val="1"/>
        </w:numPr>
        <w:ind w:firstLineChars="0"/>
        <w:rPr>
          <w:rStyle w:val="NormalCharacter"/>
          <w:rFonts w:ascii="仿宋" w:eastAsia="仿宋" w:hAnsi="仿宋" w:cs="Times New Roman"/>
          <w:kern w:val="0"/>
          <w:sz w:val="32"/>
          <w:szCs w:val="32"/>
        </w:rPr>
      </w:pPr>
      <w:r w:rsidRPr="000421C8">
        <w:rPr>
          <w:rStyle w:val="NormalCharacter"/>
          <w:rFonts w:ascii="仿宋" w:eastAsia="仿宋" w:hAnsi="仿宋" w:cs="仿宋" w:hint="eastAsia"/>
          <w:kern w:val="0"/>
          <w:sz w:val="30"/>
          <w:szCs w:val="30"/>
        </w:rPr>
        <w:t>未尽事宜请登入招生平台查看《儋州市</w:t>
      </w:r>
      <w:r w:rsidRPr="000421C8">
        <w:rPr>
          <w:rStyle w:val="NormalCharacter"/>
          <w:rFonts w:ascii="仿宋" w:eastAsia="仿宋" w:hAnsi="仿宋" w:cs="仿宋"/>
          <w:kern w:val="0"/>
          <w:sz w:val="30"/>
          <w:szCs w:val="30"/>
        </w:rPr>
        <w:t>2020</w:t>
      </w:r>
      <w:r w:rsidRPr="000421C8">
        <w:rPr>
          <w:rStyle w:val="NormalCharacter"/>
          <w:rFonts w:ascii="仿宋" w:eastAsia="仿宋" w:hAnsi="仿宋" w:cs="仿宋" w:hint="eastAsia"/>
          <w:kern w:val="0"/>
          <w:sz w:val="30"/>
          <w:szCs w:val="30"/>
        </w:rPr>
        <w:t>年普通中小学招生入学工作实施方案》。</w:t>
      </w:r>
    </w:p>
    <w:sectPr w:rsidR="005C67B5" w:rsidRPr="000421C8" w:rsidSect="002B1E3C">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7B5" w:rsidRDefault="005C67B5" w:rsidP="00AF0832">
      <w:pPr>
        <w:rPr>
          <w:rFonts w:cs="Times New Roman"/>
        </w:rPr>
      </w:pPr>
      <w:r>
        <w:rPr>
          <w:rFonts w:cs="Times New Roman"/>
        </w:rPr>
        <w:separator/>
      </w:r>
    </w:p>
  </w:endnote>
  <w:endnote w:type="continuationSeparator" w:id="0">
    <w:p w:rsidR="005C67B5" w:rsidRDefault="005C67B5" w:rsidP="00AF083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7B5" w:rsidRDefault="005C67B5" w:rsidP="00AF0832">
      <w:pPr>
        <w:rPr>
          <w:rFonts w:cs="Times New Roman"/>
        </w:rPr>
      </w:pPr>
      <w:r>
        <w:rPr>
          <w:rFonts w:cs="Times New Roman"/>
        </w:rPr>
        <w:separator/>
      </w:r>
    </w:p>
  </w:footnote>
  <w:footnote w:type="continuationSeparator" w:id="0">
    <w:p w:rsidR="005C67B5" w:rsidRDefault="005C67B5" w:rsidP="00AF083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64997"/>
    <w:multiLevelType w:val="hybridMultilevel"/>
    <w:tmpl w:val="6928B168"/>
    <w:lvl w:ilvl="0" w:tplc="AD201906">
      <w:start w:val="1"/>
      <w:numFmt w:val="japaneseCounting"/>
      <w:lvlText w:val="%1、"/>
      <w:lvlJc w:val="left"/>
      <w:pPr>
        <w:ind w:left="645" w:hanging="64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0832"/>
    <w:rsid w:val="000421C8"/>
    <w:rsid w:val="00054112"/>
    <w:rsid w:val="0008568B"/>
    <w:rsid w:val="0009545E"/>
    <w:rsid w:val="00157311"/>
    <w:rsid w:val="002B1E3C"/>
    <w:rsid w:val="002C760F"/>
    <w:rsid w:val="004629F2"/>
    <w:rsid w:val="00462AE4"/>
    <w:rsid w:val="004A74B2"/>
    <w:rsid w:val="005758A6"/>
    <w:rsid w:val="005922DF"/>
    <w:rsid w:val="005A6679"/>
    <w:rsid w:val="005C67B5"/>
    <w:rsid w:val="005D6763"/>
    <w:rsid w:val="005F04FC"/>
    <w:rsid w:val="006C1D72"/>
    <w:rsid w:val="007462DC"/>
    <w:rsid w:val="007D5590"/>
    <w:rsid w:val="00805968"/>
    <w:rsid w:val="008228F4"/>
    <w:rsid w:val="00906689"/>
    <w:rsid w:val="00A378F4"/>
    <w:rsid w:val="00AF0832"/>
    <w:rsid w:val="00B314AA"/>
    <w:rsid w:val="00C559AC"/>
    <w:rsid w:val="00D00FEB"/>
    <w:rsid w:val="00E701C9"/>
    <w:rsid w:val="00EC0093"/>
    <w:rsid w:val="00EC4A37"/>
    <w:rsid w:val="00FC75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E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F08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F0832"/>
    <w:rPr>
      <w:sz w:val="18"/>
      <w:szCs w:val="18"/>
    </w:rPr>
  </w:style>
  <w:style w:type="paragraph" w:styleId="Footer">
    <w:name w:val="footer"/>
    <w:basedOn w:val="Normal"/>
    <w:link w:val="FooterChar"/>
    <w:uiPriority w:val="99"/>
    <w:semiHidden/>
    <w:rsid w:val="00AF08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F0832"/>
    <w:rPr>
      <w:sz w:val="18"/>
      <w:szCs w:val="18"/>
    </w:rPr>
  </w:style>
  <w:style w:type="character" w:customStyle="1" w:styleId="NormalCharacter">
    <w:name w:val="NormalCharacter"/>
    <w:uiPriority w:val="99"/>
    <w:rsid w:val="00AF0832"/>
  </w:style>
  <w:style w:type="paragraph" w:styleId="ListParagraph">
    <w:name w:val="List Paragraph"/>
    <w:basedOn w:val="Normal"/>
    <w:uiPriority w:val="99"/>
    <w:qFormat/>
    <w:rsid w:val="00AF0832"/>
    <w:pPr>
      <w:ind w:firstLineChars="200" w:firstLine="420"/>
    </w:pPr>
  </w:style>
  <w:style w:type="paragraph" w:styleId="BalloonText">
    <w:name w:val="Balloon Text"/>
    <w:basedOn w:val="Normal"/>
    <w:link w:val="BalloonTextChar"/>
    <w:uiPriority w:val="99"/>
    <w:semiHidden/>
    <w:rsid w:val="00906689"/>
    <w:rPr>
      <w:sz w:val="18"/>
      <w:szCs w:val="18"/>
    </w:rPr>
  </w:style>
  <w:style w:type="character" w:customStyle="1" w:styleId="BalloonTextChar">
    <w:name w:val="Balloon Text Char"/>
    <w:basedOn w:val="DefaultParagraphFont"/>
    <w:link w:val="BalloonText"/>
    <w:uiPriority w:val="99"/>
    <w:semiHidden/>
    <w:locked/>
    <w:rsid w:val="009066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Pages>
  <Words>64</Words>
  <Characters>370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谌戈林</dc:creator>
  <cp:keywords/>
  <dc:description/>
  <cp:lastModifiedBy>Admin</cp:lastModifiedBy>
  <cp:revision>22</cp:revision>
  <dcterms:created xsi:type="dcterms:W3CDTF">2020-07-19T07:42:00Z</dcterms:created>
  <dcterms:modified xsi:type="dcterms:W3CDTF">2020-07-27T03:50:00Z</dcterms:modified>
</cp:coreProperties>
</file>